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8ED" w:rsidRDefault="00507571" w:rsidP="00372EF1">
      <w:pPr>
        <w:pStyle w:val="Heading1"/>
        <w:jc w:val="center"/>
      </w:pPr>
      <w:r>
        <w:t>Rannsóknastöðin Rif</w:t>
      </w:r>
    </w:p>
    <w:p w:rsidR="00507571" w:rsidRDefault="006C6255" w:rsidP="00372EF1">
      <w:pPr>
        <w:pStyle w:val="Heading2"/>
        <w:jc w:val="center"/>
      </w:pPr>
      <w:r>
        <w:t>3. stjórnarfundur</w:t>
      </w:r>
    </w:p>
    <w:p w:rsidR="006C6255" w:rsidRDefault="006C6255" w:rsidP="006C6255">
      <w:pPr>
        <w:spacing w:after="0" w:line="240" w:lineRule="auto"/>
      </w:pPr>
      <w:r>
        <w:t xml:space="preserve">Haldinn að Borgum, rannsóknahúsi Háskólans á Akureyri, </w:t>
      </w:r>
      <w:r>
        <w:t>1</w:t>
      </w:r>
      <w:r>
        <w:t xml:space="preserve">. </w:t>
      </w:r>
      <w:r>
        <w:t>apríl</w:t>
      </w:r>
      <w:r>
        <w:t xml:space="preserve"> 201</w:t>
      </w:r>
      <w:r>
        <w:t>5</w:t>
      </w:r>
      <w:r>
        <w:t>, kl. 10:30-1</w:t>
      </w:r>
      <w:r>
        <w:t>5</w:t>
      </w:r>
      <w:r>
        <w:t>:</w:t>
      </w:r>
      <w:r>
        <w:t>0</w:t>
      </w:r>
      <w:r>
        <w:t>0. Mætt til fundar voru:Þorkell Lindberg Þórarinsson, Embla Eir Oddsdóttir. Hlynur Óskarsson, Níels Árni Lund og Starri Heiðmarsson (ritaði fundargerð).</w:t>
      </w:r>
    </w:p>
    <w:p w:rsidR="00507571" w:rsidRDefault="00507571" w:rsidP="00372EF1">
      <w:pPr>
        <w:pStyle w:val="Heading1"/>
      </w:pPr>
    </w:p>
    <w:p w:rsidR="00507571" w:rsidRDefault="00507571" w:rsidP="00372EF1">
      <w:pPr>
        <w:pStyle w:val="Heading2"/>
      </w:pPr>
      <w:r>
        <w:t>Dagskrá:</w:t>
      </w:r>
    </w:p>
    <w:p w:rsidR="00507571" w:rsidRDefault="00507571" w:rsidP="00372EF1">
      <w:pPr>
        <w:pStyle w:val="ListParagraph"/>
        <w:numPr>
          <w:ilvl w:val="0"/>
          <w:numId w:val="2"/>
        </w:numPr>
      </w:pPr>
      <w:r>
        <w:t>Ósk um leyfi á sveppatínslu (smálubbi) á Rifsjörðinni (Ásdís Thoroddsen f.h. Arctic Angling ehf.)</w:t>
      </w:r>
    </w:p>
    <w:p w:rsidR="004F5009" w:rsidRDefault="004F5009" w:rsidP="004F5009">
      <w:pPr>
        <w:pStyle w:val="ListParagraph"/>
      </w:pPr>
      <w:r>
        <w:t xml:space="preserve">-Stjórn tók erindinu jákvætt en hafði vissar áhyggjur af rýringu á gildi jarðarinnar sem vöktunarstöðvar. Gæti einnig haft áhrif á ímynd svæðisins sem ósnortins. Gæta þarf að sveppatínsla hafi ekki áhrif á fasta reiti sem ætlunin er að vakta. </w:t>
      </w:r>
      <w:r w:rsidR="0079187F">
        <w:t>Gæta þarf að ekki sé tínt á allri vistgerðinni sem sveppirnir vaxa í</w:t>
      </w:r>
      <w:r w:rsidR="006C6255">
        <w:t xml:space="preserve"> auk þess sem</w:t>
      </w:r>
      <w:r w:rsidR="0079187F">
        <w:t xml:space="preserve"> </w:t>
      </w:r>
      <w:r w:rsidR="006C6255">
        <w:t>t</w:t>
      </w:r>
      <w:r w:rsidR="00C40E1E">
        <w:t xml:space="preserve">ínsla þarf að fara fram á skilgreindu svæði. </w:t>
      </w:r>
      <w:r>
        <w:t>Stjórn felur formanni stjórnar að svara bréfinu</w:t>
      </w:r>
      <w:r w:rsidR="0079187F">
        <w:t xml:space="preserve"> og óska eftir frekari upplýsingum, á hvaða svæði eigi að tína, hve margir koma til með að tína og að í framhaldinu muni stjórn meta umsóknina að nýju.</w:t>
      </w:r>
    </w:p>
    <w:p w:rsidR="00507571" w:rsidRDefault="00EE4F69" w:rsidP="00372EF1">
      <w:pPr>
        <w:pStyle w:val="ListParagraph"/>
        <w:numPr>
          <w:ilvl w:val="0"/>
          <w:numId w:val="2"/>
        </w:numPr>
      </w:pPr>
      <w:r>
        <w:t>Ársreikningur/ársskýrsla 2014</w:t>
      </w:r>
    </w:p>
    <w:p w:rsidR="009141D9" w:rsidRDefault="0084211C" w:rsidP="009141D9">
      <w:pPr>
        <w:pStyle w:val="ListParagraph"/>
      </w:pPr>
      <w:r>
        <w:t>Stjórn samþykkir ársreikning og drög að ársskýrslu sem Þorkell Lindberg lagði fram með örlitlum viðbótum.</w:t>
      </w:r>
    </w:p>
    <w:p w:rsidR="00507571" w:rsidRDefault="00507571" w:rsidP="00372EF1">
      <w:pPr>
        <w:pStyle w:val="ListParagraph"/>
        <w:numPr>
          <w:ilvl w:val="0"/>
          <w:numId w:val="2"/>
        </w:numPr>
      </w:pPr>
      <w:r>
        <w:t>Starfsáætlun 2015</w:t>
      </w:r>
    </w:p>
    <w:p w:rsidR="006A44B3" w:rsidRDefault="006A44B3" w:rsidP="00372EF1">
      <w:pPr>
        <w:pStyle w:val="ListParagraph"/>
        <w:numPr>
          <w:ilvl w:val="1"/>
          <w:numId w:val="2"/>
        </w:numPr>
      </w:pPr>
      <w:r>
        <w:t>Fjármál</w:t>
      </w:r>
      <w:r w:rsidR="003E3306">
        <w:t xml:space="preserve"> </w:t>
      </w:r>
      <w:r w:rsidR="0084211C">
        <w:t>–</w:t>
      </w:r>
      <w:r w:rsidR="003E3306">
        <w:t xml:space="preserve"> rekstraráætlun</w:t>
      </w:r>
    </w:p>
    <w:p w:rsidR="0084211C" w:rsidRDefault="00EE4F69" w:rsidP="0084211C">
      <w:pPr>
        <w:pStyle w:val="ListParagraph"/>
        <w:ind w:left="2160"/>
      </w:pPr>
      <w:r>
        <w:t xml:space="preserve">Rætt um styrkjamöguleika, Hlynur fór stuttlega yfir stöðu Interact-umsóknar. Embla benti á að </w:t>
      </w:r>
      <w:r w:rsidR="006C6255">
        <w:t xml:space="preserve">hægt væri að sækja um </w:t>
      </w:r>
      <w:r>
        <w:t>Arctic Studies styrki. Stjórn fylgist áfram með og verður á höttunum eftir mögulegum styrkjum.</w:t>
      </w:r>
    </w:p>
    <w:p w:rsidR="006A44B3" w:rsidRDefault="006A44B3" w:rsidP="00372EF1">
      <w:pPr>
        <w:pStyle w:val="ListParagraph"/>
        <w:numPr>
          <w:ilvl w:val="1"/>
          <w:numId w:val="2"/>
        </w:numPr>
      </w:pPr>
      <w:r>
        <w:t>Húsnæði</w:t>
      </w:r>
      <w:r w:rsidR="0080090D">
        <w:t xml:space="preserve"> og aðstaða</w:t>
      </w:r>
    </w:p>
    <w:p w:rsidR="00EE4F69" w:rsidRDefault="00DB54B4" w:rsidP="00EE4F69">
      <w:pPr>
        <w:pStyle w:val="ListParagraph"/>
        <w:ind w:left="2160"/>
      </w:pPr>
      <w:r>
        <w:t xml:space="preserve">Stjórn áréttar fyrri afstöðu hvað varðar að kanna möguleika á að nýta skólahúsnæði á Raufarhöfn. </w:t>
      </w:r>
      <w:r w:rsidR="00106782">
        <w:t>Skoðað betur á næsta stjórnarfundi</w:t>
      </w:r>
      <w:r w:rsidR="00A11696">
        <w:t xml:space="preserve"> sem haldinn verður á Raufarhöfn síðvors eða snemmsumars. </w:t>
      </w:r>
      <w:r>
        <w:t>Sumarið 2015 verður hins vegar með svipuðu sniði og 2014, þ.e. gisting verður í Hreiðrinu.</w:t>
      </w:r>
    </w:p>
    <w:p w:rsidR="006A44B3" w:rsidRDefault="00944340" w:rsidP="00372EF1">
      <w:pPr>
        <w:pStyle w:val="ListParagraph"/>
        <w:numPr>
          <w:ilvl w:val="1"/>
          <w:numId w:val="2"/>
        </w:numPr>
      </w:pPr>
      <w:r>
        <w:t>Rannsóknav</w:t>
      </w:r>
      <w:r w:rsidR="006A44B3">
        <w:t xml:space="preserve">erkefni </w:t>
      </w:r>
      <w:r>
        <w:t>RR og samstarf við aðrar stofnanir</w:t>
      </w:r>
    </w:p>
    <w:p w:rsidR="000F68F8" w:rsidRDefault="000F68F8" w:rsidP="000F68F8">
      <w:pPr>
        <w:pStyle w:val="ListParagraph"/>
        <w:numPr>
          <w:ilvl w:val="2"/>
          <w:numId w:val="2"/>
        </w:numPr>
      </w:pPr>
      <w:r>
        <w:t>Stefnt að uppsetningu á I</w:t>
      </w:r>
      <w:r w:rsidR="006C6255">
        <w:t>TEX-vöktun að Rifi sumarið 2015, Starri fylgir eftir.</w:t>
      </w:r>
    </w:p>
    <w:p w:rsidR="000F68F8" w:rsidRDefault="000F68F8" w:rsidP="000F68F8">
      <w:pPr>
        <w:pStyle w:val="ListParagraph"/>
        <w:numPr>
          <w:ilvl w:val="2"/>
          <w:numId w:val="2"/>
        </w:numPr>
      </w:pPr>
      <w:r>
        <w:t>Stefnt að uppsetningu á veðurstöð sumarið 2015. Athuga hvort Veðurstofan sé tilbúin að þjónusta stöðina.</w:t>
      </w:r>
      <w:r w:rsidR="006C6255">
        <w:t xml:space="preserve"> Hlynur hefur samband við VÍ.</w:t>
      </w:r>
    </w:p>
    <w:p w:rsidR="00AF7B93" w:rsidRDefault="00AF7B93" w:rsidP="000F68F8">
      <w:pPr>
        <w:pStyle w:val="ListParagraph"/>
        <w:numPr>
          <w:ilvl w:val="2"/>
          <w:numId w:val="2"/>
        </w:numPr>
      </w:pPr>
      <w:r>
        <w:t>Uppsetning vöktunarverkefna, bæði tengt gróðri og fuglum</w:t>
      </w:r>
      <w:r w:rsidR="006C6255">
        <w:t>. Hugsanlega kæmi sumarstarfsmaður að uppsetningu gróðurvöktunarreita. Náttúrustofa Norðausturlands stefnir á að hefja mófuglavöktun í sumar auk þess sem Lindi stakk uppá að Bói yrði fenginn til að taka út strandfugla.</w:t>
      </w:r>
    </w:p>
    <w:p w:rsidR="00944340" w:rsidRDefault="00944340" w:rsidP="00944340">
      <w:pPr>
        <w:pStyle w:val="ListParagraph"/>
        <w:numPr>
          <w:ilvl w:val="1"/>
          <w:numId w:val="2"/>
        </w:numPr>
      </w:pPr>
      <w:r>
        <w:t xml:space="preserve">Önnur verkefni (heimasíða, </w:t>
      </w:r>
      <w:r w:rsidR="00682EDA">
        <w:t>innleiðing INTERACT stjórnunarverkefna, gagnasöfnun</w:t>
      </w:r>
      <w:r>
        <w:t xml:space="preserve"> o.fl.)</w:t>
      </w:r>
      <w:r w:rsidRPr="00944340">
        <w:t xml:space="preserve"> </w:t>
      </w:r>
    </w:p>
    <w:p w:rsidR="00DA66C5" w:rsidRDefault="00DA66C5" w:rsidP="00DA66C5">
      <w:pPr>
        <w:pStyle w:val="ListParagraph"/>
        <w:numPr>
          <w:ilvl w:val="2"/>
          <w:numId w:val="2"/>
        </w:numPr>
      </w:pPr>
      <w:r>
        <w:t>Embla skrifar drög að auglýsingu um stöðina til að dreifa meðal vísindamanna, Níels Árni gengur frá drögum að stuttum texta um stöðina sjálfa fyrir skilti sem og grunnur að hugmyndavinnu fyrir lógó. Þegar drög eru tilbúin verður þeim dreift innan stjórnar til frekari vinnslu.</w:t>
      </w:r>
    </w:p>
    <w:p w:rsidR="00944340" w:rsidRDefault="00944340" w:rsidP="00944340">
      <w:pPr>
        <w:pStyle w:val="ListParagraph"/>
        <w:numPr>
          <w:ilvl w:val="1"/>
          <w:numId w:val="2"/>
        </w:numPr>
      </w:pPr>
      <w:r>
        <w:t>Starfsmenn</w:t>
      </w:r>
      <w:r w:rsidR="0033191A">
        <w:t xml:space="preserve"> og störf stjórnar</w:t>
      </w:r>
    </w:p>
    <w:p w:rsidR="00AF7B93" w:rsidRDefault="00AF7B93" w:rsidP="00AF7B93">
      <w:pPr>
        <w:pStyle w:val="ListParagraph"/>
        <w:numPr>
          <w:ilvl w:val="2"/>
          <w:numId w:val="2"/>
        </w:numPr>
      </w:pPr>
      <w:r>
        <w:lastRenderedPageBreak/>
        <w:t xml:space="preserve">Rætt um ráðningu sumarstarfsmanns. Þorkell Lindberg búinn að vera í sambandi við heimamanneskju sem er að ljúka Mastersprófi og </w:t>
      </w:r>
      <w:r w:rsidR="006C6255">
        <w:t>er</w:t>
      </w:r>
      <w:r>
        <w:t xml:space="preserve"> áhugasöm. Linda falið að ræða betur við viðkomandi. Stjórn samþykkti að ráða til þriggja mánaða náist samningar.</w:t>
      </w:r>
      <w:r w:rsidR="008154D4">
        <w:t xml:space="preserve"> Sumarstarfsmaður taki að sér að</w:t>
      </w:r>
      <w:r w:rsidR="00B856C3">
        <w:t xml:space="preserve"> flest verkefni undir d-lið.</w:t>
      </w:r>
    </w:p>
    <w:p w:rsidR="00507571" w:rsidRDefault="00FA01B5" w:rsidP="00372EF1">
      <w:pPr>
        <w:pStyle w:val="ListParagraph"/>
        <w:numPr>
          <w:ilvl w:val="0"/>
          <w:numId w:val="2"/>
        </w:numPr>
      </w:pPr>
      <w:r>
        <w:t>Þingmannaferð – vor 2015?</w:t>
      </w:r>
    </w:p>
    <w:p w:rsidR="002E4C34" w:rsidRDefault="002E4C34" w:rsidP="002E4C34">
      <w:pPr>
        <w:pStyle w:val="ListParagraph"/>
        <w:ind w:left="1440"/>
      </w:pPr>
      <w:r>
        <w:t>Áætluð í kjördæmaviku haustið 2015. Formaður stjórnar sendir boð með aðstoð Níelsar Árna.</w:t>
      </w:r>
    </w:p>
    <w:p w:rsidR="00372EF1" w:rsidRDefault="00372EF1" w:rsidP="00372EF1">
      <w:pPr>
        <w:pStyle w:val="ListParagraph"/>
        <w:numPr>
          <w:ilvl w:val="0"/>
          <w:numId w:val="2"/>
        </w:numPr>
      </w:pPr>
      <w:r>
        <w:t>Önnur mál</w:t>
      </w:r>
    </w:p>
    <w:p w:rsidR="00C40E1E" w:rsidRDefault="00C40E1E" w:rsidP="00C40E1E">
      <w:pPr>
        <w:pStyle w:val="ListParagraph"/>
        <w:numPr>
          <w:ilvl w:val="1"/>
          <w:numId w:val="2"/>
        </w:numPr>
      </w:pPr>
      <w:r>
        <w:t>Edward Huijbens (RMF) kynnti ráðstefnu sem áætlunin er að halda haustið 2016. IPTRN – International polar tourist research network, bipolar rannsóknir á ferðamennsku, einkum á jaðarsvæðum. Fundur haldinn annað hvert ár og næsti fundur verður 2016 á Raufarhöfn, 29.8-10.9. Fundur, ráðstefna og síðan „community workshop“</w:t>
      </w:r>
      <w:r w:rsidR="00224B88">
        <w:t>. Rif getur átt aðkomu að ráðstefnunni sjálfri en sérstaklega að „community workshop“ hlutanum. Stjórn jákvæð og mun hugleiða framhaldið og senda Edward fljótlega hugmyndir að</w:t>
      </w:r>
      <w:r w:rsidR="00791D0C">
        <w:t xml:space="preserve"> mögulegri þátttöku okkar.</w:t>
      </w:r>
    </w:p>
    <w:p w:rsidR="00EE4F69" w:rsidRDefault="00EE4F69" w:rsidP="00C40E1E">
      <w:pPr>
        <w:pStyle w:val="ListParagraph"/>
        <w:numPr>
          <w:ilvl w:val="1"/>
          <w:numId w:val="2"/>
        </w:numPr>
      </w:pPr>
      <w:r>
        <w:t>Norðurslóðanetið, stjórn samþykkti að Rif sæki um aðild að Norðurslóðanetinu.</w:t>
      </w:r>
    </w:p>
    <w:p w:rsidR="0084211C" w:rsidRDefault="0084211C" w:rsidP="00C40E1E">
      <w:pPr>
        <w:pStyle w:val="ListParagraph"/>
        <w:numPr>
          <w:ilvl w:val="1"/>
          <w:numId w:val="2"/>
        </w:numPr>
      </w:pPr>
      <w:r>
        <w:t>Lógo</w:t>
      </w:r>
    </w:p>
    <w:p w:rsidR="00A11696" w:rsidRDefault="00A11696" w:rsidP="00A11696">
      <w:pPr>
        <w:pStyle w:val="ListParagraph"/>
        <w:ind w:left="2160"/>
      </w:pPr>
      <w:r>
        <w:t>Útbúa þarf texta fyrir skilti sem stendur við afleggjarann að Rifi. Sá texti væri tilvalinn til að senda hönnuði sem hugmynd að lógói.</w:t>
      </w:r>
      <w:r w:rsidR="00AC4FFE">
        <w:t xml:space="preserve"> Texti unninn í fjarsamstarfi</w:t>
      </w:r>
      <w:r w:rsidR="00883CA6">
        <w:t xml:space="preserve"> fyrir næsta fund stjórnar í maí þar sem lokaútgáfa verður samþykkt!</w:t>
      </w:r>
      <w:r w:rsidR="003E2398">
        <w:t xml:space="preserve"> </w:t>
      </w:r>
      <w:r w:rsidR="006C6255">
        <w:t>Sjá einnig lið 3d.</w:t>
      </w:r>
    </w:p>
    <w:p w:rsidR="0084211C" w:rsidRDefault="0084211C" w:rsidP="00C40E1E">
      <w:pPr>
        <w:pStyle w:val="ListParagraph"/>
        <w:numPr>
          <w:ilvl w:val="1"/>
          <w:numId w:val="2"/>
        </w:numPr>
      </w:pPr>
      <w:r>
        <w:t>Afmörkun landamerkja Rifs.</w:t>
      </w:r>
    </w:p>
    <w:p w:rsidR="00DA66C5" w:rsidRDefault="00DA66C5" w:rsidP="00DA66C5">
      <w:pPr>
        <w:pStyle w:val="ListParagraph"/>
        <w:ind w:left="2160"/>
      </w:pPr>
      <w:r>
        <w:t>Sumarstarfsmaður vinni að því máli í sumar.</w:t>
      </w:r>
      <w:r w:rsidR="005C6CE2">
        <w:t xml:space="preserve"> Stjórn lagðist yfir loftmyndir og kort sem Hlynur hafði prentað út til að átta sig á umfangi jarðarinnar og var sammála um að ganga þyrfti frá afmörkun landamerkjanna sem fyrst.</w:t>
      </w:r>
    </w:p>
    <w:p w:rsidR="006C6255" w:rsidRDefault="006C6255" w:rsidP="00DA66C5">
      <w:pPr>
        <w:pStyle w:val="ListParagraph"/>
        <w:ind w:left="2160"/>
      </w:pPr>
    </w:p>
    <w:p w:rsidR="006C6255" w:rsidRDefault="006C6255" w:rsidP="00DA66C5">
      <w:pPr>
        <w:pStyle w:val="ListParagraph"/>
        <w:ind w:left="2160"/>
      </w:pPr>
      <w:r>
        <w:t>Fundi slitið um þrjúleytið!</w:t>
      </w:r>
      <w:bookmarkStart w:id="0" w:name="_GoBack"/>
      <w:bookmarkEnd w:id="0"/>
    </w:p>
    <w:sectPr w:rsidR="006C62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304B5"/>
    <w:multiLevelType w:val="hybridMultilevel"/>
    <w:tmpl w:val="642A1ABE"/>
    <w:lvl w:ilvl="0" w:tplc="040F000F">
      <w:start w:val="1"/>
      <w:numFmt w:val="decimal"/>
      <w:lvlText w:val="%1."/>
      <w:lvlJc w:val="left"/>
      <w:pPr>
        <w:ind w:left="720" w:hanging="360"/>
      </w:pPr>
    </w:lvl>
    <w:lvl w:ilvl="1" w:tplc="040F0019">
      <w:start w:val="1"/>
      <w:numFmt w:val="lowerLetter"/>
      <w:lvlText w:val="%2."/>
      <w:lvlJc w:val="left"/>
      <w:pPr>
        <w:ind w:left="1440" w:hanging="360"/>
      </w:pPr>
    </w:lvl>
    <w:lvl w:ilvl="2" w:tplc="040F001B">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1">
    <w:nsid w:val="2AC04605"/>
    <w:multiLevelType w:val="hybridMultilevel"/>
    <w:tmpl w:val="854AC61E"/>
    <w:lvl w:ilvl="0" w:tplc="3CC8152C">
      <w:numFmt w:val="bullet"/>
      <w:lvlText w:val="-"/>
      <w:lvlJc w:val="left"/>
      <w:pPr>
        <w:ind w:left="1068" w:hanging="360"/>
      </w:pPr>
      <w:rPr>
        <w:rFonts w:ascii="Calibri" w:eastAsiaTheme="minorHAnsi" w:hAnsi="Calibri" w:cstheme="minorBidi" w:hint="default"/>
      </w:rPr>
    </w:lvl>
    <w:lvl w:ilvl="1" w:tplc="040F0003" w:tentative="1">
      <w:start w:val="1"/>
      <w:numFmt w:val="bullet"/>
      <w:lvlText w:val="o"/>
      <w:lvlJc w:val="left"/>
      <w:pPr>
        <w:ind w:left="1788" w:hanging="360"/>
      </w:pPr>
      <w:rPr>
        <w:rFonts w:ascii="Courier New" w:hAnsi="Courier New" w:cs="Courier New" w:hint="default"/>
      </w:rPr>
    </w:lvl>
    <w:lvl w:ilvl="2" w:tplc="040F0005" w:tentative="1">
      <w:start w:val="1"/>
      <w:numFmt w:val="bullet"/>
      <w:lvlText w:val=""/>
      <w:lvlJc w:val="left"/>
      <w:pPr>
        <w:ind w:left="2508" w:hanging="360"/>
      </w:pPr>
      <w:rPr>
        <w:rFonts w:ascii="Wingdings" w:hAnsi="Wingdings" w:hint="default"/>
      </w:rPr>
    </w:lvl>
    <w:lvl w:ilvl="3" w:tplc="040F0001" w:tentative="1">
      <w:start w:val="1"/>
      <w:numFmt w:val="bullet"/>
      <w:lvlText w:val=""/>
      <w:lvlJc w:val="left"/>
      <w:pPr>
        <w:ind w:left="3228" w:hanging="360"/>
      </w:pPr>
      <w:rPr>
        <w:rFonts w:ascii="Symbol" w:hAnsi="Symbol" w:hint="default"/>
      </w:rPr>
    </w:lvl>
    <w:lvl w:ilvl="4" w:tplc="040F0003" w:tentative="1">
      <w:start w:val="1"/>
      <w:numFmt w:val="bullet"/>
      <w:lvlText w:val="o"/>
      <w:lvlJc w:val="left"/>
      <w:pPr>
        <w:ind w:left="3948" w:hanging="360"/>
      </w:pPr>
      <w:rPr>
        <w:rFonts w:ascii="Courier New" w:hAnsi="Courier New" w:cs="Courier New" w:hint="default"/>
      </w:rPr>
    </w:lvl>
    <w:lvl w:ilvl="5" w:tplc="040F0005" w:tentative="1">
      <w:start w:val="1"/>
      <w:numFmt w:val="bullet"/>
      <w:lvlText w:val=""/>
      <w:lvlJc w:val="left"/>
      <w:pPr>
        <w:ind w:left="4668" w:hanging="360"/>
      </w:pPr>
      <w:rPr>
        <w:rFonts w:ascii="Wingdings" w:hAnsi="Wingdings" w:hint="default"/>
      </w:rPr>
    </w:lvl>
    <w:lvl w:ilvl="6" w:tplc="040F0001" w:tentative="1">
      <w:start w:val="1"/>
      <w:numFmt w:val="bullet"/>
      <w:lvlText w:val=""/>
      <w:lvlJc w:val="left"/>
      <w:pPr>
        <w:ind w:left="5388" w:hanging="360"/>
      </w:pPr>
      <w:rPr>
        <w:rFonts w:ascii="Symbol" w:hAnsi="Symbol" w:hint="default"/>
      </w:rPr>
    </w:lvl>
    <w:lvl w:ilvl="7" w:tplc="040F0003" w:tentative="1">
      <w:start w:val="1"/>
      <w:numFmt w:val="bullet"/>
      <w:lvlText w:val="o"/>
      <w:lvlJc w:val="left"/>
      <w:pPr>
        <w:ind w:left="6108" w:hanging="360"/>
      </w:pPr>
      <w:rPr>
        <w:rFonts w:ascii="Courier New" w:hAnsi="Courier New" w:cs="Courier New" w:hint="default"/>
      </w:rPr>
    </w:lvl>
    <w:lvl w:ilvl="8" w:tplc="040F0005" w:tentative="1">
      <w:start w:val="1"/>
      <w:numFmt w:val="bullet"/>
      <w:lvlText w:val=""/>
      <w:lvlJc w:val="left"/>
      <w:pPr>
        <w:ind w:left="682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571"/>
    <w:rsid w:val="000F68F8"/>
    <w:rsid w:val="00106782"/>
    <w:rsid w:val="00224B88"/>
    <w:rsid w:val="002E4C34"/>
    <w:rsid w:val="0033191A"/>
    <w:rsid w:val="00372EF1"/>
    <w:rsid w:val="003E2398"/>
    <w:rsid w:val="003E3306"/>
    <w:rsid w:val="004F5009"/>
    <w:rsid w:val="00507571"/>
    <w:rsid w:val="005C6CE2"/>
    <w:rsid w:val="00631527"/>
    <w:rsid w:val="00682EDA"/>
    <w:rsid w:val="006A44B3"/>
    <w:rsid w:val="006C6255"/>
    <w:rsid w:val="0079187F"/>
    <w:rsid w:val="00791D0C"/>
    <w:rsid w:val="0080090D"/>
    <w:rsid w:val="008154D4"/>
    <w:rsid w:val="0084211C"/>
    <w:rsid w:val="00883CA6"/>
    <w:rsid w:val="009141D9"/>
    <w:rsid w:val="00944340"/>
    <w:rsid w:val="00A11696"/>
    <w:rsid w:val="00AC4FFE"/>
    <w:rsid w:val="00AF7B93"/>
    <w:rsid w:val="00B856C3"/>
    <w:rsid w:val="00C40E1E"/>
    <w:rsid w:val="00D80ABB"/>
    <w:rsid w:val="00DA66C5"/>
    <w:rsid w:val="00DB54B4"/>
    <w:rsid w:val="00DC7739"/>
    <w:rsid w:val="00EE4F69"/>
    <w:rsid w:val="00FA01B5"/>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2EF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2EF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4B3"/>
    <w:pPr>
      <w:ind w:left="720"/>
      <w:contextualSpacing/>
    </w:pPr>
  </w:style>
  <w:style w:type="character" w:customStyle="1" w:styleId="Heading1Char">
    <w:name w:val="Heading 1 Char"/>
    <w:basedOn w:val="DefaultParagraphFont"/>
    <w:link w:val="Heading1"/>
    <w:uiPriority w:val="9"/>
    <w:rsid w:val="00372EF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72EF1"/>
    <w:rPr>
      <w:rFonts w:asciiTheme="majorHAnsi" w:eastAsiaTheme="majorEastAsia" w:hAnsiTheme="majorHAnsi" w:cstheme="majorBidi"/>
      <w:color w:val="2E74B5"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2EF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2EF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4B3"/>
    <w:pPr>
      <w:ind w:left="720"/>
      <w:contextualSpacing/>
    </w:pPr>
  </w:style>
  <w:style w:type="character" w:customStyle="1" w:styleId="Heading1Char">
    <w:name w:val="Heading 1 Char"/>
    <w:basedOn w:val="DefaultParagraphFont"/>
    <w:link w:val="Heading1"/>
    <w:uiPriority w:val="9"/>
    <w:rsid w:val="00372EF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72EF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381</TotalTime>
  <Pages>2</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Þorkell Lindberg Þórarinsson</dc:creator>
  <cp:keywords/>
  <dc:description/>
  <cp:lastModifiedBy>Starri Heiðmarsson</cp:lastModifiedBy>
  <cp:revision>15</cp:revision>
  <dcterms:created xsi:type="dcterms:W3CDTF">2015-03-13T09:08:00Z</dcterms:created>
  <dcterms:modified xsi:type="dcterms:W3CDTF">2015-04-02T08:07:00Z</dcterms:modified>
</cp:coreProperties>
</file>